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18" w:rsidRDefault="00B05E18" w:rsidP="00B62F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F89" w:rsidRDefault="00094E07" w:rsidP="00B62F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JUNTA MUNICIPAL DEL DISTRITO DE….</w:t>
      </w:r>
    </w:p>
    <w:p w:rsidR="00094E07" w:rsidRDefault="00094E07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E07" w:rsidRDefault="004C49AA" w:rsidP="00B6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094E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094E07">
        <w:rPr>
          <w:rFonts w:ascii="Times New Roman" w:hAnsi="Times New Roman" w:cs="Times New Roman"/>
          <w:sz w:val="24"/>
          <w:szCs w:val="24"/>
        </w:rPr>
        <w:t xml:space="preserve">, provisto de DNI </w:t>
      </w:r>
      <w:proofErr w:type="spellStart"/>
      <w:r w:rsidR="00094E07">
        <w:rPr>
          <w:rFonts w:ascii="Times New Roman" w:hAnsi="Times New Roman" w:cs="Times New Roman"/>
          <w:sz w:val="24"/>
          <w:szCs w:val="24"/>
        </w:rPr>
        <w:t>núm</w:t>
      </w:r>
      <w:proofErr w:type="spellEnd"/>
      <w:r w:rsidR="00094E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094E07">
        <w:rPr>
          <w:rFonts w:ascii="Times New Roman" w:hAnsi="Times New Roman" w:cs="Times New Roman"/>
          <w:sz w:val="24"/>
          <w:szCs w:val="24"/>
        </w:rPr>
        <w:t xml:space="preserve"> con domicilio en Madrid, calle…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094E07">
        <w:rPr>
          <w:rFonts w:ascii="Times New Roman" w:hAnsi="Times New Roman" w:cs="Times New Roman"/>
          <w:sz w:val="24"/>
          <w:szCs w:val="24"/>
        </w:rPr>
        <w:t>, teléfono…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…………………, </w:t>
      </w:r>
      <w:r w:rsidR="00094E07">
        <w:rPr>
          <w:rFonts w:ascii="Times New Roman" w:hAnsi="Times New Roman" w:cs="Times New Roman"/>
          <w:sz w:val="24"/>
          <w:szCs w:val="24"/>
        </w:rPr>
        <w:t>email…</w:t>
      </w:r>
      <w:r w:rsidR="0063569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94E07">
        <w:rPr>
          <w:rFonts w:ascii="Times New Roman" w:hAnsi="Times New Roman" w:cs="Times New Roman"/>
          <w:sz w:val="24"/>
          <w:szCs w:val="24"/>
        </w:rPr>
        <w:t xml:space="preserve">, ante la Junta Municipal comparezco  y </w:t>
      </w:r>
    </w:p>
    <w:p w:rsidR="00094E07" w:rsidRDefault="00094E07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E07" w:rsidRDefault="00094E07" w:rsidP="00094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DIGO</w:t>
      </w:r>
    </w:p>
    <w:p w:rsidR="00094E07" w:rsidRDefault="00094E07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E07" w:rsidRDefault="004C49AA" w:rsidP="00B6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PRIMERO.- </w:t>
      </w:r>
      <w:r w:rsidR="00094E07">
        <w:rPr>
          <w:rFonts w:ascii="Times New Roman" w:hAnsi="Times New Roman" w:cs="Times New Roman"/>
          <w:sz w:val="24"/>
          <w:szCs w:val="24"/>
        </w:rPr>
        <w:t>Que por medio del presente escrito pongo en su conoci</w:t>
      </w:r>
      <w:r w:rsidR="008555A2">
        <w:rPr>
          <w:rFonts w:ascii="Times New Roman" w:hAnsi="Times New Roman" w:cs="Times New Roman"/>
          <w:sz w:val="24"/>
          <w:szCs w:val="24"/>
        </w:rPr>
        <w:t xml:space="preserve">miento que </w:t>
      </w:r>
      <w:r w:rsidR="00F96AF6">
        <w:rPr>
          <w:rFonts w:ascii="Times New Roman" w:hAnsi="Times New Roman" w:cs="Times New Roman"/>
          <w:sz w:val="24"/>
          <w:szCs w:val="24"/>
        </w:rPr>
        <w:t xml:space="preserve">cada vez con mayor frecuencia y en mayor número </w:t>
      </w:r>
      <w:r w:rsidR="00094E07">
        <w:rPr>
          <w:rFonts w:ascii="Times New Roman" w:hAnsi="Times New Roman" w:cs="Times New Roman"/>
          <w:sz w:val="24"/>
          <w:szCs w:val="24"/>
        </w:rPr>
        <w:t>lo</w:t>
      </w:r>
      <w:r w:rsidR="008555A2">
        <w:rPr>
          <w:rFonts w:ascii="Times New Roman" w:hAnsi="Times New Roman" w:cs="Times New Roman"/>
          <w:sz w:val="24"/>
          <w:szCs w:val="24"/>
        </w:rPr>
        <w:t xml:space="preserve">s vecinos venimos comprobando en los parabrisas y las ventanillas de los vehículos aparcados en las vías públicas así como en las farolas y el mobiliario público </w:t>
      </w:r>
      <w:r w:rsidR="00F96AF6">
        <w:rPr>
          <w:rFonts w:ascii="Times New Roman" w:hAnsi="Times New Roman" w:cs="Times New Roman"/>
          <w:sz w:val="24"/>
          <w:szCs w:val="24"/>
        </w:rPr>
        <w:t xml:space="preserve">la colocación </w:t>
      </w:r>
      <w:r w:rsidR="008555A2">
        <w:rPr>
          <w:rFonts w:ascii="Times New Roman" w:hAnsi="Times New Roman" w:cs="Times New Roman"/>
          <w:sz w:val="24"/>
          <w:szCs w:val="24"/>
        </w:rPr>
        <w:t xml:space="preserve">de tarjetas </w:t>
      </w:r>
      <w:r w:rsidR="008F6526">
        <w:rPr>
          <w:rFonts w:ascii="Times New Roman" w:hAnsi="Times New Roman" w:cs="Times New Roman"/>
          <w:sz w:val="24"/>
          <w:szCs w:val="24"/>
        </w:rPr>
        <w:t xml:space="preserve">de visita </w:t>
      </w:r>
      <w:r w:rsidR="008555A2">
        <w:rPr>
          <w:rFonts w:ascii="Times New Roman" w:hAnsi="Times New Roman" w:cs="Times New Roman"/>
          <w:sz w:val="24"/>
          <w:szCs w:val="24"/>
        </w:rPr>
        <w:t>u octavillas</w:t>
      </w:r>
      <w:r w:rsidR="008F6526">
        <w:rPr>
          <w:rFonts w:ascii="Times New Roman" w:hAnsi="Times New Roman" w:cs="Times New Roman"/>
          <w:sz w:val="24"/>
          <w:szCs w:val="24"/>
        </w:rPr>
        <w:t xml:space="preserve"> </w:t>
      </w:r>
      <w:r w:rsidR="00F96AF6">
        <w:rPr>
          <w:rFonts w:ascii="Times New Roman" w:hAnsi="Times New Roman" w:cs="Times New Roman"/>
          <w:sz w:val="24"/>
          <w:szCs w:val="24"/>
        </w:rPr>
        <w:t xml:space="preserve">publicitarias </w:t>
      </w:r>
      <w:r w:rsidR="008F6526">
        <w:rPr>
          <w:rFonts w:ascii="Times New Roman" w:hAnsi="Times New Roman" w:cs="Times New Roman"/>
          <w:sz w:val="24"/>
          <w:szCs w:val="24"/>
        </w:rPr>
        <w:t>en la</w:t>
      </w:r>
      <w:r w:rsidR="00094E07">
        <w:rPr>
          <w:rFonts w:ascii="Times New Roman" w:hAnsi="Times New Roman" w:cs="Times New Roman"/>
          <w:sz w:val="24"/>
          <w:szCs w:val="24"/>
        </w:rPr>
        <w:t xml:space="preserve">s que se </w:t>
      </w:r>
      <w:r w:rsidR="008F6526">
        <w:rPr>
          <w:rFonts w:ascii="Times New Roman" w:hAnsi="Times New Roman" w:cs="Times New Roman"/>
          <w:sz w:val="24"/>
          <w:szCs w:val="24"/>
        </w:rPr>
        <w:t xml:space="preserve">ofertan servicios sexuales con el reclamo de una fotografía de una mujer semidesnuda acompañada por lo general de un teléfono de contacto. </w:t>
      </w:r>
    </w:p>
    <w:p w:rsidR="00357AA4" w:rsidRDefault="004C49AA" w:rsidP="0035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SEGUNDO.- </w:t>
      </w:r>
      <w:r w:rsidR="008F6526">
        <w:rPr>
          <w:rFonts w:ascii="Times New Roman" w:hAnsi="Times New Roman" w:cs="Times New Roman"/>
          <w:sz w:val="24"/>
          <w:szCs w:val="24"/>
        </w:rPr>
        <w:t xml:space="preserve">Este tipo de publicidad, al alcance de viandantes y vecinos, </w:t>
      </w:r>
      <w:r w:rsidR="000A4A26">
        <w:rPr>
          <w:rFonts w:ascii="Times New Roman" w:hAnsi="Times New Roman" w:cs="Times New Roman"/>
          <w:sz w:val="24"/>
          <w:szCs w:val="24"/>
        </w:rPr>
        <w:t>supone un trato vejatorio, degradante e inhumano de la mujer al presentarla como mera mercancía atentando así contra su misma dignidad. No sería extraño que tras muchos de estos anuncios se oculten situaciones de explotación sexual</w:t>
      </w:r>
      <w:r w:rsidR="00B90281">
        <w:rPr>
          <w:rFonts w:ascii="Times New Roman" w:hAnsi="Times New Roman" w:cs="Times New Roman"/>
          <w:sz w:val="24"/>
          <w:szCs w:val="24"/>
        </w:rPr>
        <w:t>, prostitución infantil y trata de personas, pues en algunos de ellos se recalca que se trata de mujeres, nuevas, jóvenes o de nacionalidad extranjera.</w:t>
      </w:r>
    </w:p>
    <w:p w:rsidR="008F6526" w:rsidRDefault="004C49AA" w:rsidP="0035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TERCERO.- </w:t>
      </w:r>
      <w:r w:rsidR="00B90281">
        <w:rPr>
          <w:rFonts w:ascii="Times New Roman" w:hAnsi="Times New Roman" w:cs="Times New Roman"/>
          <w:sz w:val="24"/>
          <w:szCs w:val="24"/>
        </w:rPr>
        <w:t>Esta publicidad es además motivo de preocupación para muchos padres y madres por lo desprotegidos que deja a los niños</w:t>
      </w:r>
      <w:r w:rsidR="00F96AF6">
        <w:rPr>
          <w:rFonts w:ascii="Times New Roman" w:hAnsi="Times New Roman" w:cs="Times New Roman"/>
          <w:sz w:val="24"/>
          <w:szCs w:val="24"/>
        </w:rPr>
        <w:t>,</w:t>
      </w:r>
      <w:r w:rsidR="00B90281">
        <w:rPr>
          <w:rFonts w:ascii="Times New Roman" w:hAnsi="Times New Roman" w:cs="Times New Roman"/>
          <w:sz w:val="24"/>
          <w:szCs w:val="24"/>
        </w:rPr>
        <w:t xml:space="preserve"> ya que también se localiza a veces en zonas próximas a centros escolares y parques infantiles llegando los menores a hacer acopio de esas tarjetas u octavillas para intercambiarlas con sus compañeros como si de cromos se tratara o para hacer comparaciones de las mujeres de los anuncios con sus compañeras de clase.</w:t>
      </w:r>
    </w:p>
    <w:p w:rsidR="00357AA4" w:rsidRDefault="004C49AA" w:rsidP="0035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CUARTO.- </w:t>
      </w:r>
      <w:r w:rsidR="00B90281">
        <w:rPr>
          <w:rFonts w:ascii="Times New Roman" w:hAnsi="Times New Roman" w:cs="Times New Roman"/>
          <w:sz w:val="24"/>
          <w:szCs w:val="24"/>
        </w:rPr>
        <w:t xml:space="preserve">Tampoco hay que despreciar el daño que </w:t>
      </w:r>
      <w:r w:rsidR="00BB63A8">
        <w:rPr>
          <w:rFonts w:ascii="Times New Roman" w:hAnsi="Times New Roman" w:cs="Times New Roman"/>
          <w:sz w:val="24"/>
          <w:szCs w:val="24"/>
        </w:rPr>
        <w:t xml:space="preserve">estas tarjetas u octavillas </w:t>
      </w:r>
      <w:r>
        <w:rPr>
          <w:rFonts w:ascii="Times New Roman" w:hAnsi="Times New Roman" w:cs="Times New Roman"/>
          <w:sz w:val="24"/>
          <w:szCs w:val="24"/>
        </w:rPr>
        <w:t xml:space="preserve">causan </w:t>
      </w:r>
      <w:r w:rsidR="00B90281">
        <w:rPr>
          <w:rFonts w:ascii="Times New Roman" w:hAnsi="Times New Roman" w:cs="Times New Roman"/>
          <w:sz w:val="24"/>
          <w:szCs w:val="24"/>
        </w:rPr>
        <w:t>a la limpieza y la imagen de la ciudad de Madrid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63A8">
        <w:rPr>
          <w:rFonts w:ascii="Times New Roman" w:hAnsi="Times New Roman" w:cs="Times New Roman"/>
          <w:sz w:val="24"/>
          <w:szCs w:val="24"/>
        </w:rPr>
        <w:t xml:space="preserve"> pues muchas de ellas acaban tiradas en las aceras</w:t>
      </w:r>
      <w:r w:rsidR="00B90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AA4" w:rsidRDefault="004C49AA" w:rsidP="0035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QUINTO.- </w:t>
      </w:r>
      <w:r w:rsidR="00F96AF6">
        <w:rPr>
          <w:rFonts w:ascii="Times New Roman" w:hAnsi="Times New Roman" w:cs="Times New Roman"/>
          <w:sz w:val="24"/>
          <w:szCs w:val="24"/>
        </w:rPr>
        <w:t>E</w:t>
      </w:r>
      <w:r w:rsidR="00302067">
        <w:rPr>
          <w:rFonts w:ascii="Times New Roman" w:hAnsi="Times New Roman" w:cs="Times New Roman"/>
          <w:sz w:val="24"/>
          <w:szCs w:val="24"/>
        </w:rPr>
        <w:t>ste tipo de publicidad implica la transgresión directa no solo de ordenanzas municipales sino también de algunas leyes:</w:t>
      </w:r>
    </w:p>
    <w:p w:rsidR="00302067" w:rsidRPr="000B56D3" w:rsidRDefault="00302067" w:rsidP="000B56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6D3">
        <w:rPr>
          <w:rFonts w:ascii="Times New Roman" w:hAnsi="Times New Roman" w:cs="Times New Roman"/>
          <w:sz w:val="24"/>
          <w:szCs w:val="24"/>
        </w:rPr>
        <w:t xml:space="preserve">Ley </w:t>
      </w:r>
      <w:r w:rsidR="000B56D3" w:rsidRPr="000B56D3">
        <w:rPr>
          <w:rFonts w:ascii="Times New Roman" w:hAnsi="Times New Roman" w:cs="Times New Roman"/>
          <w:sz w:val="24"/>
          <w:szCs w:val="24"/>
        </w:rPr>
        <w:t xml:space="preserve">34/1988, de 11 de diciembre, </w:t>
      </w:r>
      <w:r w:rsidRPr="000B56D3">
        <w:rPr>
          <w:rFonts w:ascii="Times New Roman" w:hAnsi="Times New Roman" w:cs="Times New Roman"/>
          <w:sz w:val="24"/>
          <w:szCs w:val="24"/>
        </w:rPr>
        <w:t>General de Public</w:t>
      </w:r>
      <w:r w:rsidR="000B56D3" w:rsidRPr="000B56D3">
        <w:rPr>
          <w:rFonts w:ascii="Times New Roman" w:hAnsi="Times New Roman" w:cs="Times New Roman"/>
          <w:sz w:val="24"/>
          <w:szCs w:val="24"/>
        </w:rPr>
        <w:t>idad: en su artículo 3 a) considera ilícita la publicidad</w:t>
      </w:r>
      <w:r w:rsidRPr="000B56D3">
        <w:rPr>
          <w:rFonts w:ascii="Times New Roman" w:hAnsi="Times New Roman" w:cs="Times New Roman"/>
          <w:sz w:val="24"/>
          <w:szCs w:val="24"/>
        </w:rPr>
        <w:t xml:space="preserve"> </w:t>
      </w:r>
      <w:r w:rsidR="000B56D3" w:rsidRPr="000B56D3">
        <w:rPr>
          <w:rFonts w:ascii="Times New Roman" w:hAnsi="Times New Roman" w:cs="Times New Roman"/>
          <w:sz w:val="24"/>
          <w:szCs w:val="24"/>
        </w:rPr>
        <w:t xml:space="preserve">“que atente contra la dignidad humana” entendiéndose incluidos en ella “los </w:t>
      </w:r>
      <w:r w:rsidRPr="000B56D3">
        <w:rPr>
          <w:rFonts w:ascii="Times New Roman" w:hAnsi="Times New Roman" w:cs="Times New Roman"/>
          <w:sz w:val="24"/>
          <w:szCs w:val="24"/>
        </w:rPr>
        <w:t>anuncios que presenten a las mujeres de forma vejatoria o discriminatoria</w:t>
      </w:r>
      <w:r w:rsidR="000B56D3" w:rsidRPr="000B56D3">
        <w:rPr>
          <w:rFonts w:ascii="Times New Roman" w:hAnsi="Times New Roman" w:cs="Times New Roman"/>
          <w:sz w:val="24"/>
          <w:szCs w:val="24"/>
        </w:rPr>
        <w:t>”</w:t>
      </w:r>
      <w:r w:rsidRPr="000B56D3">
        <w:rPr>
          <w:rFonts w:ascii="Times New Roman" w:hAnsi="Times New Roman" w:cs="Times New Roman"/>
          <w:sz w:val="24"/>
          <w:szCs w:val="24"/>
        </w:rPr>
        <w:t>.</w:t>
      </w:r>
    </w:p>
    <w:p w:rsidR="00302067" w:rsidRPr="000B56D3" w:rsidRDefault="00302067" w:rsidP="000B56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6D3">
        <w:rPr>
          <w:rFonts w:ascii="Times New Roman" w:hAnsi="Times New Roman" w:cs="Times New Roman"/>
          <w:sz w:val="24"/>
          <w:szCs w:val="24"/>
        </w:rPr>
        <w:t>Ley 6/1995, de 28 de marzo, de Garantías y Derechos de la Infancia y Adolescencia</w:t>
      </w:r>
      <w:r w:rsidR="000B56D3" w:rsidRPr="000B56D3">
        <w:rPr>
          <w:rFonts w:ascii="Times New Roman" w:hAnsi="Times New Roman" w:cs="Times New Roman"/>
          <w:sz w:val="24"/>
          <w:szCs w:val="24"/>
        </w:rPr>
        <w:t>, de la Comunidad de Madrid:</w:t>
      </w:r>
      <w:r w:rsidRPr="000B56D3">
        <w:rPr>
          <w:rFonts w:ascii="Times New Roman" w:hAnsi="Times New Roman" w:cs="Times New Roman"/>
          <w:sz w:val="24"/>
          <w:szCs w:val="24"/>
        </w:rPr>
        <w:t xml:space="preserve"> en su artículo 38 considera </w:t>
      </w:r>
      <w:r w:rsidRPr="000B56D3">
        <w:rPr>
          <w:rFonts w:ascii="Times New Roman" w:hAnsi="Times New Roman" w:cs="Times New Roman"/>
          <w:sz w:val="24"/>
          <w:szCs w:val="24"/>
        </w:rPr>
        <w:lastRenderedPageBreak/>
        <w:t xml:space="preserve">prohibidas </w:t>
      </w:r>
      <w:r w:rsidR="000B56D3">
        <w:rPr>
          <w:rFonts w:ascii="Times New Roman" w:hAnsi="Times New Roman" w:cs="Times New Roman"/>
          <w:sz w:val="24"/>
          <w:szCs w:val="24"/>
        </w:rPr>
        <w:t xml:space="preserve">con relación a los menores, </w:t>
      </w:r>
      <w:r w:rsidRPr="000B56D3">
        <w:rPr>
          <w:rFonts w:ascii="Times New Roman" w:hAnsi="Times New Roman" w:cs="Times New Roman"/>
          <w:sz w:val="24"/>
          <w:szCs w:val="24"/>
        </w:rPr>
        <w:t>entre otras actividades</w:t>
      </w:r>
      <w:r w:rsidR="000B56D3">
        <w:rPr>
          <w:rFonts w:ascii="Times New Roman" w:hAnsi="Times New Roman" w:cs="Times New Roman"/>
          <w:sz w:val="24"/>
          <w:szCs w:val="24"/>
        </w:rPr>
        <w:t>,</w:t>
      </w:r>
      <w:r w:rsidRPr="000B56D3">
        <w:rPr>
          <w:rFonts w:ascii="Times New Roman" w:hAnsi="Times New Roman" w:cs="Times New Roman"/>
          <w:sz w:val="24"/>
          <w:szCs w:val="24"/>
        </w:rPr>
        <w:t xml:space="preserve"> “la publicidad de servicios o espectáculos de carácter erótico o pornográfico”.</w:t>
      </w:r>
    </w:p>
    <w:p w:rsidR="00302067" w:rsidRPr="000B56D3" w:rsidRDefault="00302067" w:rsidP="000B56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6D3">
        <w:rPr>
          <w:rFonts w:ascii="Times New Roman" w:hAnsi="Times New Roman" w:cs="Times New Roman"/>
          <w:sz w:val="24"/>
          <w:szCs w:val="24"/>
        </w:rPr>
        <w:t>Ordenanza municipal reguladora de la Publici</w:t>
      </w:r>
      <w:r w:rsidR="000B56D3" w:rsidRPr="000B56D3">
        <w:rPr>
          <w:rFonts w:ascii="Times New Roman" w:hAnsi="Times New Roman" w:cs="Times New Roman"/>
          <w:sz w:val="24"/>
          <w:szCs w:val="24"/>
        </w:rPr>
        <w:t xml:space="preserve">dad Exterior, de 30 enero 2009: </w:t>
      </w:r>
      <w:r w:rsidRPr="000B56D3">
        <w:rPr>
          <w:rFonts w:ascii="Times New Roman" w:hAnsi="Times New Roman" w:cs="Times New Roman"/>
          <w:sz w:val="24"/>
          <w:szCs w:val="24"/>
        </w:rPr>
        <w:t>prohíbe en su artículo 2.1 “la fijación de publicidad o propaganda mediante carteles, pegatinas, etiquetas, proyecciones y otros procedimientos similares “, así como el “reparto o entrega en vía pública de folletos, anuncios, pegatinas o cualquier otra clase de producto publicitario”.</w:t>
      </w:r>
    </w:p>
    <w:p w:rsidR="00302067" w:rsidRPr="000B56D3" w:rsidRDefault="00302067" w:rsidP="000B56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6D3">
        <w:rPr>
          <w:rFonts w:ascii="Times New Roman" w:hAnsi="Times New Roman" w:cs="Times New Roman"/>
          <w:sz w:val="24"/>
          <w:szCs w:val="24"/>
        </w:rPr>
        <w:t>Ordenanza municipal de Limpieza de los Espacios Públicos y Gestión de Residuos, de 27 de febrero de 2009</w:t>
      </w:r>
      <w:r w:rsidR="000B56D3" w:rsidRPr="000B56D3">
        <w:rPr>
          <w:rFonts w:ascii="Times New Roman" w:hAnsi="Times New Roman" w:cs="Times New Roman"/>
          <w:sz w:val="24"/>
          <w:szCs w:val="24"/>
        </w:rPr>
        <w:t>:</w:t>
      </w:r>
      <w:r w:rsidR="00F70ED9" w:rsidRPr="000B56D3">
        <w:rPr>
          <w:rFonts w:ascii="Times New Roman" w:hAnsi="Times New Roman" w:cs="Times New Roman"/>
          <w:sz w:val="24"/>
          <w:szCs w:val="24"/>
        </w:rPr>
        <w:t xml:space="preserve"> en su artículo 16.2</w:t>
      </w:r>
      <w:r w:rsidRPr="000B56D3">
        <w:rPr>
          <w:rFonts w:ascii="Times New Roman" w:hAnsi="Times New Roman" w:cs="Times New Roman"/>
          <w:sz w:val="24"/>
          <w:szCs w:val="24"/>
        </w:rPr>
        <w:t xml:space="preserve"> prohíbe</w:t>
      </w:r>
      <w:r w:rsidR="00F70ED9" w:rsidRPr="000B56D3">
        <w:rPr>
          <w:rFonts w:ascii="Times New Roman" w:hAnsi="Times New Roman" w:cs="Times New Roman"/>
          <w:sz w:val="24"/>
          <w:szCs w:val="24"/>
        </w:rPr>
        <w:t xml:space="preserve"> </w:t>
      </w:r>
      <w:r w:rsidRPr="000B56D3">
        <w:rPr>
          <w:rFonts w:ascii="Times New Roman" w:hAnsi="Times New Roman" w:cs="Times New Roman"/>
          <w:sz w:val="24"/>
          <w:szCs w:val="24"/>
        </w:rPr>
        <w:t>“ensuciar las vías o espacios públicos abandonando o arrojando a las mismas folletos, octavillas o cualquier otro material publicitario”.</w:t>
      </w:r>
    </w:p>
    <w:p w:rsidR="000B56D3" w:rsidRDefault="000B56D3" w:rsidP="00357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ED9" w:rsidRDefault="00F70ED9" w:rsidP="0035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virtud de lo cual </w:t>
      </w:r>
    </w:p>
    <w:p w:rsidR="00357AA4" w:rsidRDefault="00F70ED9" w:rsidP="00F70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SUPLICO</w:t>
      </w:r>
    </w:p>
    <w:p w:rsidR="000B56D3" w:rsidRDefault="000B56D3" w:rsidP="00AB4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C88" w:rsidRDefault="00F70ED9" w:rsidP="00AB4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725DD8">
        <w:rPr>
          <w:rFonts w:ascii="Times New Roman" w:hAnsi="Times New Roman" w:cs="Times New Roman"/>
          <w:sz w:val="24"/>
          <w:szCs w:val="24"/>
        </w:rPr>
        <w:t>e en ejecución del plan puesto en marcha</w:t>
      </w:r>
      <w:r>
        <w:rPr>
          <w:rFonts w:ascii="Times New Roman" w:hAnsi="Times New Roman" w:cs="Times New Roman"/>
          <w:sz w:val="24"/>
          <w:szCs w:val="24"/>
        </w:rPr>
        <w:t xml:space="preserve"> por el Ayuntamiento de Madrid </w:t>
      </w:r>
      <w:r w:rsidR="00560FC7">
        <w:rPr>
          <w:rFonts w:ascii="Times New Roman" w:hAnsi="Times New Roman" w:cs="Times New Roman"/>
          <w:sz w:val="24"/>
          <w:szCs w:val="24"/>
        </w:rPr>
        <w:t xml:space="preserve">para perseguir la publicidad callejera de servicios sexuales </w:t>
      </w:r>
      <w:r w:rsidR="00725DD8">
        <w:rPr>
          <w:rFonts w:ascii="Times New Roman" w:hAnsi="Times New Roman" w:cs="Times New Roman"/>
          <w:sz w:val="24"/>
          <w:szCs w:val="24"/>
        </w:rPr>
        <w:t xml:space="preserve">y en el ejercicio de las funciones de inspección y comprobación del cumplimiento de lo dispuesto en las ordenanzas por parte de los servicios y agentes municipales correspondientes </w:t>
      </w:r>
      <w:r w:rsidR="00560FC7">
        <w:rPr>
          <w:rFonts w:ascii="Times New Roman" w:hAnsi="Times New Roman" w:cs="Times New Roman"/>
          <w:sz w:val="24"/>
          <w:szCs w:val="24"/>
        </w:rPr>
        <w:t xml:space="preserve">se proceda a </w:t>
      </w:r>
      <w:r w:rsidR="00094E07">
        <w:rPr>
          <w:rFonts w:ascii="Times New Roman" w:hAnsi="Times New Roman" w:cs="Times New Roman"/>
          <w:sz w:val="24"/>
          <w:szCs w:val="24"/>
        </w:rPr>
        <w:t>la apertu</w:t>
      </w:r>
      <w:r>
        <w:rPr>
          <w:rFonts w:ascii="Times New Roman" w:hAnsi="Times New Roman" w:cs="Times New Roman"/>
          <w:sz w:val="24"/>
          <w:szCs w:val="24"/>
        </w:rPr>
        <w:t xml:space="preserve">ra de un expediente </w:t>
      </w:r>
      <w:r w:rsidR="00094E07">
        <w:rPr>
          <w:rFonts w:ascii="Times New Roman" w:hAnsi="Times New Roman" w:cs="Times New Roman"/>
          <w:sz w:val="24"/>
          <w:szCs w:val="24"/>
        </w:rPr>
        <w:t xml:space="preserve">contra </w:t>
      </w:r>
      <w:r w:rsidR="00725DD8">
        <w:rPr>
          <w:rFonts w:ascii="Times New Roman" w:hAnsi="Times New Roman" w:cs="Times New Roman"/>
          <w:sz w:val="24"/>
          <w:szCs w:val="24"/>
        </w:rPr>
        <w:t xml:space="preserve">las </w:t>
      </w:r>
      <w:r w:rsidR="00560FC7">
        <w:rPr>
          <w:rFonts w:ascii="Times New Roman" w:hAnsi="Times New Roman" w:cs="Times New Roman"/>
          <w:sz w:val="24"/>
          <w:szCs w:val="24"/>
        </w:rPr>
        <w:t>personas que</w:t>
      </w:r>
      <w:r w:rsidR="00725DD8">
        <w:rPr>
          <w:rFonts w:ascii="Times New Roman" w:hAnsi="Times New Roman" w:cs="Times New Roman"/>
          <w:sz w:val="24"/>
          <w:szCs w:val="24"/>
        </w:rPr>
        <w:t>,</w:t>
      </w:r>
      <w:r w:rsidR="00560FC7">
        <w:rPr>
          <w:rFonts w:ascii="Times New Roman" w:hAnsi="Times New Roman" w:cs="Times New Roman"/>
          <w:sz w:val="24"/>
          <w:szCs w:val="24"/>
        </w:rPr>
        <w:t xml:space="preserve"> localizadas a partir del</w:t>
      </w:r>
      <w:r w:rsidR="00094E07">
        <w:rPr>
          <w:rFonts w:ascii="Times New Roman" w:hAnsi="Times New Roman" w:cs="Times New Roman"/>
          <w:sz w:val="24"/>
          <w:szCs w:val="24"/>
        </w:rPr>
        <w:t xml:space="preserve"> número de teléfono que aparece en l</w:t>
      </w:r>
      <w:r w:rsidR="00560FC7">
        <w:rPr>
          <w:rFonts w:ascii="Times New Roman" w:hAnsi="Times New Roman" w:cs="Times New Roman"/>
          <w:sz w:val="24"/>
          <w:szCs w:val="24"/>
        </w:rPr>
        <w:t>a propaganda, resulte</w:t>
      </w:r>
      <w:r w:rsidR="00725DD8">
        <w:rPr>
          <w:rFonts w:ascii="Times New Roman" w:hAnsi="Times New Roman" w:cs="Times New Roman"/>
          <w:sz w:val="24"/>
          <w:szCs w:val="24"/>
        </w:rPr>
        <w:t>n</w:t>
      </w:r>
      <w:r w:rsidR="00560FC7">
        <w:rPr>
          <w:rFonts w:ascii="Times New Roman" w:hAnsi="Times New Roman" w:cs="Times New Roman"/>
          <w:sz w:val="24"/>
          <w:szCs w:val="24"/>
        </w:rPr>
        <w:t xml:space="preserve"> responsable</w:t>
      </w:r>
      <w:r w:rsidR="00725DD8">
        <w:rPr>
          <w:rFonts w:ascii="Times New Roman" w:hAnsi="Times New Roman" w:cs="Times New Roman"/>
          <w:sz w:val="24"/>
          <w:szCs w:val="24"/>
        </w:rPr>
        <w:t>s</w:t>
      </w:r>
      <w:r w:rsidR="00560FC7">
        <w:rPr>
          <w:rFonts w:ascii="Times New Roman" w:hAnsi="Times New Roman" w:cs="Times New Roman"/>
          <w:sz w:val="24"/>
          <w:szCs w:val="24"/>
        </w:rPr>
        <w:t xml:space="preserve"> de la actividad publicitada y</w:t>
      </w:r>
      <w:r w:rsidR="00725DD8">
        <w:rPr>
          <w:rFonts w:ascii="Times New Roman" w:hAnsi="Times New Roman" w:cs="Times New Roman"/>
          <w:sz w:val="24"/>
          <w:szCs w:val="24"/>
        </w:rPr>
        <w:t>,</w:t>
      </w:r>
      <w:r w:rsidR="00560FC7">
        <w:rPr>
          <w:rFonts w:ascii="Times New Roman" w:hAnsi="Times New Roman" w:cs="Times New Roman"/>
          <w:sz w:val="24"/>
          <w:szCs w:val="24"/>
        </w:rPr>
        <w:t xml:space="preserve"> en su caso</w:t>
      </w:r>
      <w:r w:rsidR="00725DD8">
        <w:rPr>
          <w:rFonts w:ascii="Times New Roman" w:hAnsi="Times New Roman" w:cs="Times New Roman"/>
          <w:sz w:val="24"/>
          <w:szCs w:val="24"/>
        </w:rPr>
        <w:t>,</w:t>
      </w:r>
      <w:r w:rsidR="00560FC7">
        <w:rPr>
          <w:rFonts w:ascii="Times New Roman" w:hAnsi="Times New Roman" w:cs="Times New Roman"/>
          <w:sz w:val="24"/>
          <w:szCs w:val="24"/>
        </w:rPr>
        <w:t xml:space="preserve"> se elaboren los atestados</w:t>
      </w:r>
      <w:r w:rsidR="00725DD8">
        <w:rPr>
          <w:rFonts w:ascii="Times New Roman" w:hAnsi="Times New Roman" w:cs="Times New Roman"/>
          <w:sz w:val="24"/>
          <w:szCs w:val="24"/>
        </w:rPr>
        <w:t xml:space="preserve"> correspondientes para su traslado a la Fiscalía en orden a</w:t>
      </w:r>
      <w:r w:rsidR="00560FC7">
        <w:rPr>
          <w:rFonts w:ascii="Times New Roman" w:hAnsi="Times New Roman" w:cs="Times New Roman"/>
          <w:sz w:val="24"/>
          <w:szCs w:val="24"/>
        </w:rPr>
        <w:t xml:space="preserve"> la investigación de los hechos.</w:t>
      </w:r>
    </w:p>
    <w:p w:rsidR="00AB4C88" w:rsidRDefault="00AB4C88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C88" w:rsidRDefault="00725DD8" w:rsidP="00725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Madrid, …………………………………………</w:t>
      </w:r>
      <w:r w:rsidR="004C49AA">
        <w:rPr>
          <w:rFonts w:ascii="Times New Roman" w:hAnsi="Times New Roman" w:cs="Times New Roman"/>
          <w:sz w:val="24"/>
          <w:szCs w:val="24"/>
        </w:rPr>
        <w:t>……….</w:t>
      </w:r>
    </w:p>
    <w:p w:rsidR="00AB4C88" w:rsidRDefault="00AB4C88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ADB" w:rsidRDefault="00A22ADB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56F" w:rsidRDefault="00725DD8" w:rsidP="00B6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32556F" w:rsidRDefault="0032556F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56F" w:rsidRDefault="0032556F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56F" w:rsidRDefault="0032556F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56F" w:rsidRDefault="0032556F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56F" w:rsidRDefault="0032556F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4D3" w:rsidRDefault="005E64D3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480" w:rsidRPr="00B62F89" w:rsidRDefault="00DC2480" w:rsidP="00B62F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480" w:rsidRPr="00B62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59AF"/>
    <w:multiLevelType w:val="hybridMultilevel"/>
    <w:tmpl w:val="C9A67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72"/>
    <w:rsid w:val="00094E07"/>
    <w:rsid w:val="000A254A"/>
    <w:rsid w:val="000A4A26"/>
    <w:rsid w:val="000B56D3"/>
    <w:rsid w:val="00302067"/>
    <w:rsid w:val="0032556F"/>
    <w:rsid w:val="00350F74"/>
    <w:rsid w:val="00357AA4"/>
    <w:rsid w:val="003F7772"/>
    <w:rsid w:val="00481F75"/>
    <w:rsid w:val="004C49AA"/>
    <w:rsid w:val="005457CD"/>
    <w:rsid w:val="005540D1"/>
    <w:rsid w:val="00560FC7"/>
    <w:rsid w:val="005E64D3"/>
    <w:rsid w:val="00635690"/>
    <w:rsid w:val="00641904"/>
    <w:rsid w:val="00725DD8"/>
    <w:rsid w:val="00836275"/>
    <w:rsid w:val="008555A2"/>
    <w:rsid w:val="00895752"/>
    <w:rsid w:val="008E4929"/>
    <w:rsid w:val="008F6526"/>
    <w:rsid w:val="00945D6C"/>
    <w:rsid w:val="009A6D74"/>
    <w:rsid w:val="009B0FC4"/>
    <w:rsid w:val="00A22ADB"/>
    <w:rsid w:val="00A37214"/>
    <w:rsid w:val="00AB4C88"/>
    <w:rsid w:val="00B05E18"/>
    <w:rsid w:val="00B15490"/>
    <w:rsid w:val="00B62F89"/>
    <w:rsid w:val="00B90281"/>
    <w:rsid w:val="00BB63A8"/>
    <w:rsid w:val="00C64177"/>
    <w:rsid w:val="00DC2480"/>
    <w:rsid w:val="00F048DE"/>
    <w:rsid w:val="00F70ED9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6DAEB-8A56-49F0-86B5-B540F0BF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Gallego</dc:creator>
  <cp:lastModifiedBy>P</cp:lastModifiedBy>
  <cp:revision>2</cp:revision>
  <dcterms:created xsi:type="dcterms:W3CDTF">2018-01-21T10:13:00Z</dcterms:created>
  <dcterms:modified xsi:type="dcterms:W3CDTF">2018-01-21T10:13:00Z</dcterms:modified>
</cp:coreProperties>
</file>