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FA" w:rsidRPr="00EA60FA" w:rsidRDefault="00EA60FA" w:rsidP="00EA60FA">
      <w:pPr>
        <w:jc w:val="center"/>
        <w:rPr>
          <w:b/>
          <w:sz w:val="28"/>
          <w:szCs w:val="28"/>
        </w:rPr>
      </w:pPr>
      <w:proofErr w:type="spellStart"/>
      <w:r w:rsidRPr="00EA60FA">
        <w:rPr>
          <w:b/>
          <w:color w:val="31849B" w:themeColor="accent5" w:themeShade="BF"/>
          <w:sz w:val="28"/>
          <w:szCs w:val="28"/>
        </w:rPr>
        <w:t>RefugiArte</w:t>
      </w:r>
      <w:proofErr w:type="spellEnd"/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t>(</w:t>
      </w:r>
      <w:proofErr w:type="gramStart"/>
      <w:r w:rsidRPr="00EA60FA">
        <w:rPr>
          <w:b/>
          <w:sz w:val="28"/>
          <w:szCs w:val="28"/>
        </w:rPr>
        <w:t>textos</w:t>
      </w:r>
      <w:proofErr w:type="gramEnd"/>
      <w:r w:rsidRPr="00EA60FA">
        <w:rPr>
          <w:b/>
          <w:sz w:val="28"/>
          <w:szCs w:val="28"/>
        </w:rPr>
        <w:t>)</w:t>
      </w:r>
    </w:p>
    <w:p w:rsidR="00EA60FA" w:rsidRPr="00EA60FA" w:rsidRDefault="00EA60FA" w:rsidP="00EA60FA">
      <w:pPr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t>TRAVESÍA DE LA ESPERANZA – Ricardo Parra (Chile)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>La esperanza por buscar un nuevo, seguro y próspero futuro.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t xml:space="preserve">SIN-DOCUMENTO 483 – </w:t>
      </w:r>
      <w:proofErr w:type="spellStart"/>
      <w:r w:rsidRPr="00EA60FA">
        <w:rPr>
          <w:b/>
          <w:sz w:val="28"/>
          <w:szCs w:val="28"/>
        </w:rPr>
        <w:t>Imyra</w:t>
      </w:r>
      <w:proofErr w:type="spellEnd"/>
      <w:r w:rsidRPr="00EA60FA">
        <w:rPr>
          <w:b/>
          <w:sz w:val="28"/>
          <w:szCs w:val="28"/>
        </w:rPr>
        <w:t xml:space="preserve"> (Brasil)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>Caravanas en donde las personas se ven obligadas a salir de sus hogares casi sin pertenencias y a caminar rumbo a otros lugares sin ninguna certeza de lo que van a encontrar en el camino o si van a lograr llegar a algún lugar mejor.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t xml:space="preserve">RECUENTO DE INCERTIDUMBRES - Joel Vladimir </w:t>
      </w:r>
      <w:proofErr w:type="spellStart"/>
      <w:r w:rsidRPr="00EA60FA">
        <w:rPr>
          <w:b/>
          <w:sz w:val="28"/>
          <w:szCs w:val="28"/>
        </w:rPr>
        <w:t>Renderos</w:t>
      </w:r>
      <w:proofErr w:type="spellEnd"/>
      <w:r w:rsidRPr="00EA60FA">
        <w:rPr>
          <w:b/>
          <w:sz w:val="28"/>
          <w:szCs w:val="28"/>
        </w:rPr>
        <w:t xml:space="preserve"> Castillo (El Salvador)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>La obra ilustra las relaciones de poder, la delimitación territorial, la mortalidad, el enfrentamiento físico, y la vulnerabilidad humana.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  <w:lang w:val="en-US"/>
        </w:rPr>
      </w:pPr>
      <w:r w:rsidRPr="00EA60FA">
        <w:rPr>
          <w:b/>
          <w:sz w:val="28"/>
          <w:szCs w:val="28"/>
          <w:lang w:val="en-US"/>
        </w:rPr>
        <w:t>ON MY WAY TO LIBERTY – Larissa Coelho (</w:t>
      </w:r>
      <w:proofErr w:type="spellStart"/>
      <w:r w:rsidRPr="00EA60FA">
        <w:rPr>
          <w:b/>
          <w:sz w:val="28"/>
          <w:szCs w:val="28"/>
          <w:lang w:val="en-US"/>
        </w:rPr>
        <w:t>Brasil</w:t>
      </w:r>
      <w:proofErr w:type="spellEnd"/>
      <w:r w:rsidRPr="00EA60FA">
        <w:rPr>
          <w:b/>
          <w:sz w:val="28"/>
          <w:szCs w:val="28"/>
          <w:lang w:val="en-US"/>
        </w:rPr>
        <w:t>)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>Me inspiré en las historias de refugiados y migrantes venezolanos. Escalar y caminar a través de curvas ciegas en las montañas es extremadamente peligroso y doloroso, pero estas personas lo hacen por libertad y seguridad. Traté de representar exactamente esto con una familia de cuatro y su equipaje.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t>NO ME QUIERO RENDIR – Amanda Rodríguez (Chile)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 xml:space="preserve">Cientos de personas quedan varadas en el paso fronterizo </w:t>
      </w:r>
      <w:proofErr w:type="spellStart"/>
      <w:r w:rsidRPr="00EA60FA">
        <w:rPr>
          <w:sz w:val="28"/>
          <w:szCs w:val="28"/>
        </w:rPr>
        <w:t>Chacalluta</w:t>
      </w:r>
      <w:proofErr w:type="spellEnd"/>
      <w:r w:rsidRPr="00EA60FA">
        <w:rPr>
          <w:sz w:val="28"/>
          <w:szCs w:val="28"/>
        </w:rPr>
        <w:t xml:space="preserve"> (Chile-Perú) debido a que su ingreso al país es rechazado, y Perú cambia las regulaciones migratorias, por tanto, tampoco pueden retornar.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t xml:space="preserve">MI VOLUNTAD – </w:t>
      </w:r>
      <w:proofErr w:type="spellStart"/>
      <w:r w:rsidRPr="00EA60FA">
        <w:rPr>
          <w:b/>
          <w:sz w:val="28"/>
          <w:szCs w:val="28"/>
        </w:rPr>
        <w:t>Efont</w:t>
      </w:r>
      <w:proofErr w:type="spellEnd"/>
      <w:r w:rsidRPr="00EA60FA">
        <w:rPr>
          <w:b/>
          <w:sz w:val="28"/>
          <w:szCs w:val="28"/>
        </w:rPr>
        <w:t xml:space="preserve"> (Venezuela)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>La inspiración fundamental es todo lo que hemos vivido en Venezuela. Lo más duro es haberme separado de mi hija; tener que verla partir sin saber si la veré de nuevo. Mi gran consuelo es que otro país la ha recibido y le ha dado, sin conocerla siquiera, una nueva luz, una nueva oportunidad de vida.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t>LOS NUEVOS REFUGIADOS – Salomón (El Salvador)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 xml:space="preserve">Desplazamientos forzados, que son a raíz de las extorsiones, la pobreza y sobre todo, la violencia de pandillas y que crean un impacto negativo en nuestra cultura, sobre todo en la seguridad de </w:t>
      </w:r>
      <w:proofErr w:type="gramStart"/>
      <w:r w:rsidRPr="00EA60FA">
        <w:rPr>
          <w:sz w:val="28"/>
          <w:szCs w:val="28"/>
        </w:rPr>
        <w:t>nuestra comunidades vulnerables</w:t>
      </w:r>
      <w:proofErr w:type="gramEnd"/>
      <w:r w:rsidRPr="00EA60FA">
        <w:rPr>
          <w:sz w:val="28"/>
          <w:szCs w:val="28"/>
        </w:rPr>
        <w:t>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t>HOGAR – Barrial (Perú)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 xml:space="preserve">El hogar de las familias </w:t>
      </w:r>
      <w:proofErr w:type="spellStart"/>
      <w:r w:rsidRPr="00EA60FA">
        <w:rPr>
          <w:sz w:val="28"/>
          <w:szCs w:val="28"/>
        </w:rPr>
        <w:t>esta</w:t>
      </w:r>
      <w:proofErr w:type="spellEnd"/>
      <w:r w:rsidRPr="00EA60FA">
        <w:rPr>
          <w:sz w:val="28"/>
          <w:szCs w:val="28"/>
        </w:rPr>
        <w:t xml:space="preserve"> ahí: en su unión, en sus brazos, los padres cobijan las esperanzas.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t xml:space="preserve">ENTRE NOSOTROS – Ernesto </w:t>
      </w:r>
      <w:proofErr w:type="spellStart"/>
      <w:r w:rsidRPr="00EA60FA">
        <w:rPr>
          <w:b/>
          <w:sz w:val="28"/>
          <w:szCs w:val="28"/>
        </w:rPr>
        <w:t>Saade</w:t>
      </w:r>
      <w:proofErr w:type="spellEnd"/>
      <w:r w:rsidRPr="00EA60FA">
        <w:rPr>
          <w:b/>
          <w:sz w:val="28"/>
          <w:szCs w:val="28"/>
        </w:rPr>
        <w:t xml:space="preserve"> (El Salvador)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>El desplazamiento forzado es una problemática muy común en los países latinoamericanos, pero parece que la mayoría de las personas no se da cuenta o elige entregarse a la apatía, a tal grado que las personas afectadas caminan entre nosotros y ni siquiera sabemos que están allí. La luz representa la esperanza a la cual, muchas veces, es a lo único que las personas desplazadas pueden aferrarse.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t xml:space="preserve">EL CORAZÓN EN LA MOCHILA – Ana </w:t>
      </w:r>
      <w:proofErr w:type="spellStart"/>
      <w:r w:rsidRPr="00EA60FA">
        <w:rPr>
          <w:b/>
          <w:sz w:val="28"/>
          <w:szCs w:val="28"/>
        </w:rPr>
        <w:t>Espriella</w:t>
      </w:r>
      <w:proofErr w:type="spellEnd"/>
      <w:r w:rsidRPr="00EA60FA">
        <w:rPr>
          <w:b/>
          <w:sz w:val="28"/>
          <w:szCs w:val="28"/>
        </w:rPr>
        <w:t xml:space="preserve"> (México).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>La obra expresa el momento de cuando una persona se ve obligada a abandonar su país y lo único que puede llevar consigo es el amor por su hogar en el corazón.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t>EL CAMINO TRUNCADO – Gabriela Jaime (México)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>En algún momento intenté salir a otro país. Yo estaba en una posición privilegiada al tener acceso a una educación, a tomar un avión y tener donde hospedarme. Pero muchas otras personas no. Huyen de la violencia y no tienen la posibilidad de regresar. El camino se torna más violento que la huida, puertas que se cierran una tras otra, es siempre ir empujando.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t>DESPLAZADO AZUL – Punche (Ecuador)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>El desplazamiento y la fragmentación de los seres que huyen dejando pedazos de su ser a cada paso que dan. Los recuerdos, los sueños, las esperanzas de días mejores, fragmentos de sí mismos a cada país que van dejando atrás.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t>DESANGRAR – Alejandro Valencia Vargas (Colombia)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>El desplazamiento forzado, como la gota continua que emana de un cuerpo, desangra. Con el color gris se evita la identificación con lugares específicos, se generaliza el mensaje.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lastRenderedPageBreak/>
        <w:t>COMUNIDAD ASEDIADA – Salomón (El Salvador)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>Desplazamientos forzados, que son a raíz de las extorsiones, la pobreza y sobre todo, la violencia de pandillas y que crean un impacto negativo en nuestra cultura, sobre todo en la seguridad de nuestra</w:t>
      </w:r>
      <w:r>
        <w:rPr>
          <w:sz w:val="28"/>
          <w:szCs w:val="28"/>
        </w:rPr>
        <w:t>s</w:t>
      </w:r>
      <w:r w:rsidRPr="00EA60FA">
        <w:rPr>
          <w:sz w:val="28"/>
          <w:szCs w:val="28"/>
        </w:rPr>
        <w:t xml:space="preserve"> comunidades vulnerables.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r w:rsidRPr="00EA60FA">
        <w:rPr>
          <w:b/>
          <w:sz w:val="28"/>
          <w:szCs w:val="28"/>
        </w:rPr>
        <w:t>CAMINANDO - Javier Garrido (Argentina)</w:t>
      </w:r>
    </w:p>
    <w:p w:rsidR="00EA60FA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>La obra está inspirada en los testimonios de los refugiados hondureños.</w:t>
      </w:r>
    </w:p>
    <w:p w:rsid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sz w:val="28"/>
          <w:szCs w:val="28"/>
        </w:rPr>
      </w:pPr>
    </w:p>
    <w:p w:rsidR="00EA60FA" w:rsidRPr="00EA60FA" w:rsidRDefault="00EA60FA" w:rsidP="00EA60FA">
      <w:pPr>
        <w:jc w:val="center"/>
        <w:rPr>
          <w:b/>
          <w:sz w:val="28"/>
          <w:szCs w:val="28"/>
        </w:rPr>
      </w:pPr>
      <w:bookmarkStart w:id="0" w:name="_GoBack"/>
      <w:r w:rsidRPr="00EA60FA">
        <w:rPr>
          <w:b/>
          <w:sz w:val="28"/>
          <w:szCs w:val="28"/>
        </w:rPr>
        <w:t>BIENVENIDOS – Vanessa Alexandre (Brasil)</w:t>
      </w:r>
    </w:p>
    <w:bookmarkEnd w:id="0"/>
    <w:p w:rsidR="002654C3" w:rsidRPr="00EA60FA" w:rsidRDefault="00EA60FA" w:rsidP="00EA60FA">
      <w:pPr>
        <w:jc w:val="center"/>
        <w:rPr>
          <w:sz w:val="28"/>
          <w:szCs w:val="28"/>
        </w:rPr>
      </w:pPr>
      <w:r w:rsidRPr="00EA60FA">
        <w:rPr>
          <w:sz w:val="28"/>
          <w:szCs w:val="28"/>
        </w:rPr>
        <w:t>Mi motivación para la producción fue retratar la dura travesía de venezolanos que llegan a Brasil y otros países, con recursos muy escasos y dificultades en el camino. En el tapiz guajira están representadas algunas imágenes: La familia -con una mujer embarazada – y otras escenas que muestran el éxodo de quienes abandonaron el país en medio de las dificultades. Todo esto desde el punto de vista de un niño.</w:t>
      </w:r>
    </w:p>
    <w:sectPr w:rsidR="002654C3" w:rsidRPr="00EA60FA" w:rsidSect="00C033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FA"/>
    <w:rsid w:val="002654C3"/>
    <w:rsid w:val="00C033D3"/>
    <w:rsid w:val="00EA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pa201</dc:creator>
  <cp:lastModifiedBy>pa201</cp:lastModifiedBy>
  <cp:revision>1</cp:revision>
  <dcterms:created xsi:type="dcterms:W3CDTF">2022-09-06T17:11:00Z</dcterms:created>
  <dcterms:modified xsi:type="dcterms:W3CDTF">2022-09-06T17:16:00Z</dcterms:modified>
</cp:coreProperties>
</file>