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FA" w:rsidRPr="00EA60FA" w:rsidRDefault="00EA60FA" w:rsidP="00EA60FA">
      <w:pPr>
        <w:jc w:val="center"/>
        <w:rPr>
          <w:b/>
          <w:sz w:val="28"/>
          <w:szCs w:val="28"/>
        </w:rPr>
      </w:pPr>
      <w:proofErr w:type="spellStart"/>
      <w:r w:rsidRPr="00EA60FA">
        <w:rPr>
          <w:b/>
          <w:color w:val="31849B" w:themeColor="accent5" w:themeShade="BF"/>
          <w:sz w:val="28"/>
          <w:szCs w:val="28"/>
        </w:rPr>
        <w:t>RefugiArte</w:t>
      </w:r>
      <w:proofErr w:type="spellEnd"/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(</w:t>
      </w:r>
      <w:proofErr w:type="gramStart"/>
      <w:r w:rsidRPr="00EA60FA">
        <w:rPr>
          <w:b/>
          <w:sz w:val="28"/>
          <w:szCs w:val="28"/>
        </w:rPr>
        <w:t>textos</w:t>
      </w:r>
      <w:proofErr w:type="gramEnd"/>
      <w:r w:rsidRPr="00EA60FA">
        <w:rPr>
          <w:b/>
          <w:sz w:val="28"/>
          <w:szCs w:val="28"/>
        </w:rPr>
        <w:t>)</w:t>
      </w:r>
    </w:p>
    <w:p w:rsidR="00EA60FA" w:rsidRPr="00EA60FA" w:rsidRDefault="00EA60FA" w:rsidP="00EA60FA">
      <w:pPr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TRAVESÍA DE LA ESPERANZA – Ricardo Parra (Chile)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La esperanza por buscar un nuevo, seguro y próspero futuro.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 xml:space="preserve">SIN-DOCUMENTO 483 – </w:t>
      </w:r>
      <w:proofErr w:type="spellStart"/>
      <w:r w:rsidRPr="00EA60FA">
        <w:rPr>
          <w:b/>
          <w:sz w:val="28"/>
          <w:szCs w:val="28"/>
        </w:rPr>
        <w:t>Imyra</w:t>
      </w:r>
      <w:proofErr w:type="spellEnd"/>
      <w:r w:rsidRPr="00EA60FA">
        <w:rPr>
          <w:b/>
          <w:sz w:val="28"/>
          <w:szCs w:val="28"/>
        </w:rPr>
        <w:t xml:space="preserve"> (Brasil)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Caravanas en donde las personas se ven obligadas a salir de sus hogares casi sin pertenencias y a caminar rumbo a otros lugares sin ninguna certeza de lo que van a encontrar en el camino o si van a lograr llegar a algún lugar mejor.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 xml:space="preserve">RECUENTO DE INCERTIDUMBRES - Joel Vladimir </w:t>
      </w:r>
      <w:proofErr w:type="spellStart"/>
      <w:r w:rsidRPr="00EA60FA">
        <w:rPr>
          <w:b/>
          <w:sz w:val="28"/>
          <w:szCs w:val="28"/>
        </w:rPr>
        <w:t>Renderos</w:t>
      </w:r>
      <w:proofErr w:type="spellEnd"/>
      <w:r w:rsidRPr="00EA60FA">
        <w:rPr>
          <w:b/>
          <w:sz w:val="28"/>
          <w:szCs w:val="28"/>
        </w:rPr>
        <w:t xml:space="preserve"> Castillo (El Salvador)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La obra ilustra las relaciones de poder, la delimitación territorial, la mortalidad, el enfrentamiento físico, y la vulnerabilidad humana.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  <w:lang w:val="en-US"/>
        </w:rPr>
      </w:pPr>
      <w:r w:rsidRPr="00EA60FA">
        <w:rPr>
          <w:b/>
          <w:sz w:val="28"/>
          <w:szCs w:val="28"/>
          <w:lang w:val="en-US"/>
        </w:rPr>
        <w:t>ON MY WAY TO LIBERTY – Larissa Coelho (</w:t>
      </w:r>
      <w:proofErr w:type="spellStart"/>
      <w:r w:rsidRPr="00EA60FA">
        <w:rPr>
          <w:b/>
          <w:sz w:val="28"/>
          <w:szCs w:val="28"/>
          <w:lang w:val="en-US"/>
        </w:rPr>
        <w:t>Brasil</w:t>
      </w:r>
      <w:proofErr w:type="spellEnd"/>
      <w:r w:rsidRPr="00EA60FA">
        <w:rPr>
          <w:b/>
          <w:sz w:val="28"/>
          <w:szCs w:val="28"/>
          <w:lang w:val="en-US"/>
        </w:rPr>
        <w:t>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Me inspiré en las historias de refugiados y migrantes venezolanos. Escalar y caminar a través de curvas ciegas en las montañas es extremadamente peligroso y doloroso, pero estas personas lo hacen por libertad y seguridad. Traté de representar exactamente esto con una familia de cuatro y su equipaje.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NO ME QUIERO RENDIR – Amanda Rodríguez (Chile)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 xml:space="preserve">Cientos de personas quedan varadas en el paso fronterizo </w:t>
      </w:r>
      <w:proofErr w:type="spellStart"/>
      <w:r w:rsidRPr="00EA60FA">
        <w:rPr>
          <w:sz w:val="28"/>
          <w:szCs w:val="28"/>
        </w:rPr>
        <w:t>Chacalluta</w:t>
      </w:r>
      <w:proofErr w:type="spellEnd"/>
      <w:r w:rsidRPr="00EA60FA">
        <w:rPr>
          <w:sz w:val="28"/>
          <w:szCs w:val="28"/>
        </w:rPr>
        <w:t xml:space="preserve"> (Chile-Perú) debido a que su ingreso al país es rechazado, y Perú cambia las regulaciones migratorias, por tanto, tampoco pueden retornar.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 xml:space="preserve">MI VOLUNTAD – </w:t>
      </w:r>
      <w:proofErr w:type="spellStart"/>
      <w:r w:rsidRPr="00EA60FA">
        <w:rPr>
          <w:b/>
          <w:sz w:val="28"/>
          <w:szCs w:val="28"/>
        </w:rPr>
        <w:t>Efont</w:t>
      </w:r>
      <w:proofErr w:type="spellEnd"/>
      <w:r w:rsidRPr="00EA60FA">
        <w:rPr>
          <w:b/>
          <w:sz w:val="28"/>
          <w:szCs w:val="28"/>
        </w:rPr>
        <w:t xml:space="preserve"> (Venezuela)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La inspiración fundamental es todo lo que hemos vivido en Venezuela. Lo más duro es haberme separado de mi hija; tener que verla partir sin saber si la veré de nuevo. Mi gran consuelo es que otro país la ha recibido y le ha dado, sin conocerla siquiera, una nueva luz, una nueva oportunidad de vida.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LOS NUEVOS REFUGIADOS – Salomón (El Salvador)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 xml:space="preserve">Desplazamientos forzados, que son a raíz de las extorsiones, la pobreza y sobre todo, la violencia de pandillas y que crean un impacto negativo en nuestra cultura, sobre todo en la seguridad de </w:t>
      </w:r>
      <w:proofErr w:type="gramStart"/>
      <w:r w:rsidRPr="00EA60FA">
        <w:rPr>
          <w:sz w:val="28"/>
          <w:szCs w:val="28"/>
        </w:rPr>
        <w:t>nuestra comunidades vulnerables</w:t>
      </w:r>
      <w:proofErr w:type="gramEnd"/>
      <w:r w:rsidRPr="00EA60FA">
        <w:rPr>
          <w:sz w:val="28"/>
          <w:szCs w:val="28"/>
        </w:rPr>
        <w:t>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HOGAR – Barrial (Perú)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 xml:space="preserve">El hogar de las familias </w:t>
      </w:r>
      <w:proofErr w:type="spellStart"/>
      <w:r w:rsidRPr="00EA60FA">
        <w:rPr>
          <w:sz w:val="28"/>
          <w:szCs w:val="28"/>
        </w:rPr>
        <w:t>esta</w:t>
      </w:r>
      <w:proofErr w:type="spellEnd"/>
      <w:r w:rsidRPr="00EA60FA">
        <w:rPr>
          <w:sz w:val="28"/>
          <w:szCs w:val="28"/>
        </w:rPr>
        <w:t xml:space="preserve"> ahí: en su unión, en sus brazos, los padres cobijan las esperanzas.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 xml:space="preserve">ENTRE NOSOTROS – Ernesto </w:t>
      </w:r>
      <w:proofErr w:type="spellStart"/>
      <w:r w:rsidRPr="00EA60FA">
        <w:rPr>
          <w:b/>
          <w:sz w:val="28"/>
          <w:szCs w:val="28"/>
        </w:rPr>
        <w:t>Saade</w:t>
      </w:r>
      <w:proofErr w:type="spellEnd"/>
      <w:r w:rsidRPr="00EA60FA">
        <w:rPr>
          <w:b/>
          <w:sz w:val="28"/>
          <w:szCs w:val="28"/>
        </w:rPr>
        <w:t xml:space="preserve"> (El Salvador)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El desplazamiento forzado es una problemática muy común en los países latinoamericanos, pero parece que la mayoría de las personas no se da cuenta o elige entregarse a la apatía, a tal grado que las personas afectadas caminan entre nosotros y ni siquiera sabemos que están allí. La luz representa la esperanza a la cual, muchas veces, es a lo único que las personas desplazadas pueden aferrarse.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 xml:space="preserve">EL CORAZÓN EN LA MOCHILA – Ana </w:t>
      </w:r>
      <w:proofErr w:type="spellStart"/>
      <w:r w:rsidRPr="00EA60FA">
        <w:rPr>
          <w:b/>
          <w:sz w:val="28"/>
          <w:szCs w:val="28"/>
        </w:rPr>
        <w:t>Espriella</w:t>
      </w:r>
      <w:proofErr w:type="spellEnd"/>
      <w:r w:rsidRPr="00EA60FA">
        <w:rPr>
          <w:b/>
          <w:sz w:val="28"/>
          <w:szCs w:val="28"/>
        </w:rPr>
        <w:t xml:space="preserve"> (México).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La obra expresa el momento de cuando una persona se ve obligada a abandonar su país y lo único que puede llevar consigo es el amor por su hogar en el corazón.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EL CAMINO TRUNCADO – Gabriela Jaime (México)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En algún momento intenté salir a otro país. Yo estaba en una posición privilegiada al tener acceso a una educación, a tomar un avión y tener donde hospedarme. Pero muchas otras personas no. Huyen de la violencia y no tienen la posibilidad de regresar. El camino se torna más violento que la huida, puertas que se cierran una tras otra, es siempre ir empujando.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DESPLAZADO AZUL – Punche (Ecuador)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El desplazamiento y la fragmentación de los seres que huyen dejando pedazos de su ser a cada paso que dan. Los recuerdos, los sueños, las esperanzas de días mejores, fragmentos de sí mismos a cada país que van dejando atrás.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DESANGRAR – Alejandro Valencia Vargas (Colombia)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El desplazamiento forzado, como la gota continua que emana de un cuerpo, desangra. Con el color gris se evita la identificación con lugares específicos, se generaliza el mensaje.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lastRenderedPageBreak/>
        <w:t>COMUNIDAD ASEDIADA – Salomón (El Salvador)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Desplazamientos forzados, que son a raíz de las extorsiones, la pobreza y sobre todo, la violencia de pandillas y que crean un impacto negativo en nuestra cultura, sobre todo en la seguridad de nuestra</w:t>
      </w:r>
      <w:r>
        <w:rPr>
          <w:sz w:val="28"/>
          <w:szCs w:val="28"/>
        </w:rPr>
        <w:t>s</w:t>
      </w:r>
      <w:r w:rsidRPr="00EA60FA">
        <w:rPr>
          <w:sz w:val="28"/>
          <w:szCs w:val="28"/>
        </w:rPr>
        <w:t xml:space="preserve"> comunidades vulnerables.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r w:rsidRPr="00EA60FA">
        <w:rPr>
          <w:b/>
          <w:sz w:val="28"/>
          <w:szCs w:val="28"/>
        </w:rPr>
        <w:t>CAMINANDO - Javier Garrido (Argentina)</w:t>
      </w:r>
    </w:p>
    <w:p w:rsidR="00EA60FA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La obra está inspirada en los testimonios de los refugiados hondureños.</w:t>
      </w:r>
    </w:p>
    <w:p w:rsid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sz w:val="28"/>
          <w:szCs w:val="28"/>
        </w:rPr>
      </w:pPr>
    </w:p>
    <w:p w:rsidR="00EA60FA" w:rsidRPr="00EA60FA" w:rsidRDefault="00EA60FA" w:rsidP="00EA60FA">
      <w:pPr>
        <w:jc w:val="center"/>
        <w:rPr>
          <w:b/>
          <w:sz w:val="28"/>
          <w:szCs w:val="28"/>
        </w:rPr>
      </w:pPr>
      <w:bookmarkStart w:id="0" w:name="_GoBack"/>
      <w:r w:rsidRPr="00EA60FA">
        <w:rPr>
          <w:b/>
          <w:sz w:val="28"/>
          <w:szCs w:val="28"/>
        </w:rPr>
        <w:t>BIENVENIDOS – Vanessa Alexandre (Brasil)</w:t>
      </w:r>
    </w:p>
    <w:bookmarkEnd w:id="0"/>
    <w:p w:rsidR="002654C3" w:rsidRPr="00EA60FA" w:rsidRDefault="00EA60FA" w:rsidP="00EA60FA">
      <w:pPr>
        <w:jc w:val="center"/>
        <w:rPr>
          <w:sz w:val="28"/>
          <w:szCs w:val="28"/>
        </w:rPr>
      </w:pPr>
      <w:r w:rsidRPr="00EA60FA">
        <w:rPr>
          <w:sz w:val="28"/>
          <w:szCs w:val="28"/>
        </w:rPr>
        <w:t>Mi motivación para la producción fue retratar la dura travesía de venezolanos que llegan a Brasil y otros países, con recursos muy escasos y dificultades en el camino. En el tapiz guajira están representadas algunas imágenes: La familia -con una mujer embarazada – y otras escenas que muestran el éxodo de quienes abandonaron el país en medio de las dificultades. Todo esto desde el punto de vista de un niño.</w:t>
      </w:r>
    </w:p>
    <w:sectPr w:rsidR="002654C3" w:rsidRPr="00EA60FA" w:rsidSect="00C033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A"/>
    <w:rsid w:val="002654C3"/>
    <w:rsid w:val="00C033D3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pa201</dc:creator>
  <cp:lastModifiedBy>pa201</cp:lastModifiedBy>
  <cp:revision>1</cp:revision>
  <dcterms:created xsi:type="dcterms:W3CDTF">2022-09-06T17:11:00Z</dcterms:created>
  <dcterms:modified xsi:type="dcterms:W3CDTF">2022-09-06T17:16:00Z</dcterms:modified>
</cp:coreProperties>
</file>